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4124E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231F3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124E1">
        <w:rPr>
          <w:rFonts w:asciiTheme="minorHAnsi" w:hAnsiTheme="minorHAnsi"/>
          <w:b/>
          <w:noProof/>
          <w:sz w:val="28"/>
          <w:szCs w:val="28"/>
        </w:rPr>
        <w:t>21</w:t>
      </w:r>
      <w:r w:rsidR="005E0A4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406D6">
        <w:rPr>
          <w:rFonts w:asciiTheme="minorHAnsi" w:hAnsiTheme="minorHAnsi"/>
          <w:b/>
          <w:noProof/>
          <w:sz w:val="28"/>
          <w:szCs w:val="28"/>
        </w:rPr>
        <w:t>Ιουλ</w:t>
      </w:r>
      <w:r w:rsidR="00BB0A6B">
        <w:rPr>
          <w:rFonts w:asciiTheme="minorHAnsi" w:hAnsiTheme="minorHAnsi"/>
          <w:b/>
          <w:noProof/>
          <w:sz w:val="28"/>
          <w:szCs w:val="28"/>
        </w:rPr>
        <w:t>ίο</w:t>
      </w:r>
      <w:r w:rsidR="005E0A48">
        <w:rPr>
          <w:rFonts w:asciiTheme="minorHAnsi" w:hAnsiTheme="minorHAnsi"/>
          <w:b/>
          <w:noProof/>
          <w:sz w:val="28"/>
          <w:szCs w:val="28"/>
        </w:rPr>
        <w:t>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A231F3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89725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57785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897251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5.75pt;margin-top:4.55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" stroked="f">
                <v:textbox>
                  <w:txbxContent>
                    <w:p w:rsidR="00490A87" w:rsidRPr="00C422DD" w:rsidRDefault="00490A87" w:rsidP="00897251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4124E1" w:rsidRPr="00897251" w:rsidRDefault="00897251" w:rsidP="008972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 xml:space="preserve">ΓΙΩΡΓΟΣ ΚΥΡΙΤΣΗΣ : </w:t>
      </w:r>
      <w:r w:rsidRPr="00897251">
        <w:rPr>
          <w:rFonts w:asciiTheme="minorHAnsi" w:hAnsiTheme="minorHAnsi" w:cstheme="minorHAnsi"/>
          <w:sz w:val="28"/>
          <w:szCs w:val="32"/>
        </w:rPr>
        <w:t>“</w:t>
      </w:r>
      <w:r w:rsidR="004124E1" w:rsidRPr="00897251">
        <w:rPr>
          <w:rFonts w:asciiTheme="minorHAnsi" w:hAnsiTheme="minorHAnsi" w:cstheme="minorHAnsi"/>
          <w:sz w:val="28"/>
          <w:szCs w:val="32"/>
        </w:rPr>
        <w:t>Ένα χρόνο μετά το σεισμό της 21ης Ιουλίου- Η Κως τα έβγαλε πέρα γιατί έβγαλε τον κ</w:t>
      </w:r>
      <w:r>
        <w:rPr>
          <w:rFonts w:asciiTheme="minorHAnsi" w:hAnsiTheme="minorHAnsi" w:cstheme="minorHAnsi"/>
          <w:sz w:val="28"/>
          <w:szCs w:val="32"/>
        </w:rPr>
        <w:t>αλύτερο εαυτό της προς τα έξω.</w:t>
      </w:r>
      <w:r w:rsidRPr="00897251">
        <w:rPr>
          <w:rFonts w:asciiTheme="minorHAnsi" w:hAnsiTheme="minorHAnsi" w:cstheme="minorHAnsi"/>
          <w:sz w:val="28"/>
          <w:szCs w:val="32"/>
        </w:rPr>
        <w:t>”</w:t>
      </w:r>
    </w:p>
    <w:p w:rsidR="004124E1" w:rsidRPr="00897251" w:rsidRDefault="004124E1" w:rsidP="008972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4124E1" w:rsidRPr="00897251" w:rsidRDefault="004124E1" w:rsidP="008972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4124E1" w:rsidRPr="00897251" w:rsidRDefault="004124E1" w:rsidP="008972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97251">
        <w:rPr>
          <w:rFonts w:asciiTheme="minorHAnsi" w:hAnsiTheme="minorHAnsi" w:cstheme="minorHAnsi"/>
          <w:sz w:val="28"/>
          <w:szCs w:val="32"/>
        </w:rPr>
        <w:t>Ο Δήμαρχος Κω κ.</w:t>
      </w:r>
      <w:r w:rsidR="00897251" w:rsidRPr="00897251">
        <w:rPr>
          <w:rFonts w:asciiTheme="minorHAnsi" w:hAnsiTheme="minorHAnsi" w:cstheme="minorHAnsi"/>
          <w:sz w:val="28"/>
          <w:szCs w:val="32"/>
        </w:rPr>
        <w:t xml:space="preserve"> </w:t>
      </w:r>
      <w:r w:rsidRPr="00897251">
        <w:rPr>
          <w:rFonts w:asciiTheme="minorHAnsi" w:hAnsiTheme="minorHAnsi" w:cstheme="minorHAnsi"/>
          <w:sz w:val="28"/>
          <w:szCs w:val="32"/>
        </w:rPr>
        <w:t>Γιώργος Κυρίτσης έκανε την ακόλουθη δήλωση, με αφορμή τη συμπλήρωση ενός χρόνου από τον σεισμό της 21ης Ιουλίου του 2017, που έπληξε το νησί:</w:t>
      </w:r>
    </w:p>
    <w:p w:rsidR="004124E1" w:rsidRPr="00897251" w:rsidRDefault="004124E1" w:rsidP="008972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4124E1" w:rsidRPr="00897251" w:rsidRDefault="00897251" w:rsidP="008972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97251">
        <w:rPr>
          <w:rFonts w:asciiTheme="minorHAnsi" w:hAnsiTheme="minorHAnsi" w:cstheme="minorHAnsi"/>
          <w:sz w:val="28"/>
          <w:szCs w:val="32"/>
        </w:rPr>
        <w:t>“</w:t>
      </w:r>
      <w:r w:rsidR="004124E1" w:rsidRPr="00897251">
        <w:rPr>
          <w:rFonts w:asciiTheme="minorHAnsi" w:hAnsiTheme="minorHAnsi" w:cstheme="minorHAnsi"/>
          <w:sz w:val="28"/>
          <w:szCs w:val="32"/>
        </w:rPr>
        <w:t>Πριν από ένα χρόνο το νησί μας χτυπήθηκε από το</w:t>
      </w:r>
      <w:r>
        <w:rPr>
          <w:rFonts w:asciiTheme="minorHAnsi" w:hAnsiTheme="minorHAnsi" w:cstheme="minorHAnsi"/>
          <w:sz w:val="28"/>
          <w:szCs w:val="32"/>
        </w:rPr>
        <w:t>ν</w:t>
      </w:r>
      <w:r w:rsidR="004124E1" w:rsidRPr="00897251">
        <w:rPr>
          <w:rFonts w:asciiTheme="minorHAnsi" w:hAnsiTheme="minorHAnsi" w:cstheme="minorHAnsi"/>
          <w:sz w:val="28"/>
          <w:szCs w:val="32"/>
        </w:rPr>
        <w:t xml:space="preserve"> πιο ισχυρό σεισμό των τελευταίων χρόνων.</w:t>
      </w:r>
    </w:p>
    <w:p w:rsidR="004124E1" w:rsidRPr="00897251" w:rsidRDefault="004124E1" w:rsidP="008972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97251">
        <w:rPr>
          <w:rFonts w:asciiTheme="minorHAnsi" w:hAnsiTheme="minorHAnsi" w:cstheme="minorHAnsi"/>
          <w:sz w:val="28"/>
          <w:szCs w:val="32"/>
        </w:rPr>
        <w:t>Ένα χρόνο μετά, οι πληγές που άνοιξε ο σεισμός στις υποδομές του νησιού, παραμένουν ανοιχτές. Ακόμα δεν έχει οριστεί το χρονοδιάγραμμα έναρξης αλλά και υλοποίησης των έργων στο λιμάνι, που έχει μετατεθεί για το φθινόπωρο,</w:t>
      </w:r>
      <w:r w:rsidR="00897251">
        <w:rPr>
          <w:rFonts w:asciiTheme="minorHAnsi" w:hAnsiTheme="minorHAnsi" w:cstheme="minorHAnsi"/>
          <w:sz w:val="28"/>
          <w:szCs w:val="32"/>
        </w:rPr>
        <w:t xml:space="preserve"> </w:t>
      </w:r>
      <w:r w:rsidRPr="00897251">
        <w:rPr>
          <w:rFonts w:asciiTheme="minorHAnsi" w:hAnsiTheme="minorHAnsi" w:cstheme="minorHAnsi"/>
          <w:sz w:val="28"/>
          <w:szCs w:val="32"/>
        </w:rPr>
        <w:t>ενώ δεν έχουν ξεκινήσει τα έργα αποκατάστασης των ζημιών στους αρχαιολογικούς χώρους. Οι</w:t>
      </w:r>
      <w:r w:rsidR="00897251">
        <w:rPr>
          <w:rFonts w:asciiTheme="minorHAnsi" w:hAnsiTheme="minorHAnsi" w:cstheme="minorHAnsi"/>
          <w:sz w:val="28"/>
          <w:szCs w:val="32"/>
        </w:rPr>
        <w:t xml:space="preserve"> μελέτες για τα έργα στο λιμάνι</w:t>
      </w:r>
      <w:r w:rsidRPr="00897251">
        <w:rPr>
          <w:rFonts w:asciiTheme="minorHAnsi" w:hAnsiTheme="minorHAnsi" w:cstheme="minorHAnsi"/>
          <w:sz w:val="28"/>
          <w:szCs w:val="32"/>
        </w:rPr>
        <w:t>, ανατέθηκαν και ολοκλ</w:t>
      </w:r>
      <w:r w:rsidR="00897251">
        <w:rPr>
          <w:rFonts w:asciiTheme="minorHAnsi" w:hAnsiTheme="minorHAnsi" w:cstheme="minorHAnsi"/>
          <w:sz w:val="28"/>
          <w:szCs w:val="32"/>
        </w:rPr>
        <w:t>ηρώθηκαν με μεγάλη καθυστέρηση.</w:t>
      </w:r>
    </w:p>
    <w:p w:rsidR="004124E1" w:rsidRPr="00897251" w:rsidRDefault="004124E1" w:rsidP="008972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897251">
        <w:rPr>
          <w:rFonts w:asciiTheme="minorHAnsi" w:hAnsiTheme="minorHAnsi" w:cstheme="minorHAnsi"/>
          <w:b/>
          <w:sz w:val="28"/>
          <w:szCs w:val="32"/>
        </w:rPr>
        <w:t>Όταν φεύγουν τα φώτα της δημοσιότητας, υποχωρούν οι υποσχέσεις αλλά και το ενδιαφέρον που επιδεικνύουν όλοι. Εμείς όμως είμαστε υποχρεωμένοι να συνεχίζουμε την προσπάθεια με τις δικές μας δυνάμεις.</w:t>
      </w:r>
    </w:p>
    <w:p w:rsidR="004124E1" w:rsidRPr="00897251" w:rsidRDefault="004124E1" w:rsidP="008972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897251">
        <w:rPr>
          <w:rFonts w:asciiTheme="minorHAnsi" w:hAnsiTheme="minorHAnsi" w:cstheme="minorHAnsi"/>
          <w:sz w:val="28"/>
          <w:szCs w:val="32"/>
        </w:rPr>
        <w:t xml:space="preserve">Ένα χρόνο μετά, υπάρχει και </w:t>
      </w:r>
      <w:r w:rsidRPr="00897251">
        <w:rPr>
          <w:rFonts w:asciiTheme="minorHAnsi" w:hAnsiTheme="minorHAnsi" w:cstheme="minorHAnsi"/>
          <w:b/>
          <w:sz w:val="28"/>
          <w:szCs w:val="32"/>
        </w:rPr>
        <w:t>μια μεγάλη αλήθεια: τα μόνα έργα αποκατάστασης των ζημιών που πρ</w:t>
      </w:r>
      <w:r w:rsidR="00897251">
        <w:rPr>
          <w:rFonts w:asciiTheme="minorHAnsi" w:hAnsiTheme="minorHAnsi" w:cstheme="minorHAnsi"/>
          <w:b/>
          <w:sz w:val="28"/>
          <w:szCs w:val="32"/>
        </w:rPr>
        <w:t>οχώρησαν ή υλοποιούνται στην Κω</w:t>
      </w:r>
      <w:r w:rsidRPr="00897251">
        <w:rPr>
          <w:rFonts w:asciiTheme="minorHAnsi" w:hAnsiTheme="minorHAnsi" w:cstheme="minorHAnsi"/>
          <w:b/>
          <w:sz w:val="28"/>
          <w:szCs w:val="32"/>
        </w:rPr>
        <w:t>, είναι τα έργα που ανέλαβε και χρηματοδοτεί ο ίδιος ο Δήμος.</w:t>
      </w:r>
    </w:p>
    <w:p w:rsidR="004124E1" w:rsidRPr="00897251" w:rsidRDefault="004124E1" w:rsidP="008972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97251">
        <w:rPr>
          <w:rFonts w:asciiTheme="minorHAnsi" w:hAnsiTheme="minorHAnsi" w:cstheme="minorHAnsi"/>
          <w:sz w:val="28"/>
          <w:szCs w:val="32"/>
        </w:rPr>
        <w:lastRenderedPageBreak/>
        <w:t xml:space="preserve">-Οι νέες εγκαταστάσεις </w:t>
      </w:r>
      <w:proofErr w:type="spellStart"/>
      <w:r w:rsidRPr="00897251">
        <w:rPr>
          <w:rFonts w:asciiTheme="minorHAnsi" w:hAnsiTheme="minorHAnsi" w:cstheme="minorHAnsi"/>
          <w:sz w:val="28"/>
          <w:szCs w:val="32"/>
        </w:rPr>
        <w:t>Σένγκεν</w:t>
      </w:r>
      <w:proofErr w:type="spellEnd"/>
      <w:r w:rsidRPr="00897251">
        <w:rPr>
          <w:rFonts w:asciiTheme="minorHAnsi" w:hAnsiTheme="minorHAnsi" w:cstheme="minorHAnsi"/>
          <w:sz w:val="28"/>
          <w:szCs w:val="32"/>
        </w:rPr>
        <w:t xml:space="preserve"> στην προβλήτα πίσω από τη ΔΕΗ έγιναν και ολοκληρώθηκαν σε χρόνο-ρεκόρ από το Δήμο. Και αυτό είναι ένα γεγονός που δεν αμφισβητείται.</w:t>
      </w:r>
    </w:p>
    <w:p w:rsidR="004124E1" w:rsidRPr="00897251" w:rsidRDefault="004124E1" w:rsidP="008972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97251">
        <w:rPr>
          <w:rFonts w:asciiTheme="minorHAnsi" w:hAnsiTheme="minorHAnsi" w:cstheme="minorHAnsi"/>
          <w:sz w:val="28"/>
          <w:szCs w:val="32"/>
        </w:rPr>
        <w:t>-Τα έργα αποκατάστασης στα τρία σχολεία του νησιού ξεκίνησαν με πρωτοβου</w:t>
      </w:r>
      <w:r w:rsidR="00897251">
        <w:rPr>
          <w:rFonts w:asciiTheme="minorHAnsi" w:hAnsiTheme="minorHAnsi" w:cstheme="minorHAnsi"/>
          <w:sz w:val="28"/>
          <w:szCs w:val="32"/>
        </w:rPr>
        <w:t xml:space="preserve">λία και χρηματοδότηση του Δήμου, παρά τις </w:t>
      </w:r>
      <w:r w:rsidR="00897251" w:rsidRPr="00897251">
        <w:rPr>
          <w:rFonts w:asciiTheme="minorHAnsi" w:hAnsiTheme="minorHAnsi" w:cstheme="minorHAnsi"/>
          <w:sz w:val="28"/>
          <w:szCs w:val="32"/>
        </w:rPr>
        <w:t>“</w:t>
      </w:r>
      <w:r w:rsidR="00897251">
        <w:rPr>
          <w:rFonts w:asciiTheme="minorHAnsi" w:hAnsiTheme="minorHAnsi" w:cstheme="minorHAnsi"/>
          <w:sz w:val="28"/>
          <w:szCs w:val="32"/>
        </w:rPr>
        <w:t>φιλότιμες</w:t>
      </w:r>
      <w:r w:rsidR="00897251" w:rsidRPr="00897251">
        <w:rPr>
          <w:rFonts w:asciiTheme="minorHAnsi" w:hAnsiTheme="minorHAnsi" w:cstheme="minorHAnsi"/>
          <w:sz w:val="28"/>
          <w:szCs w:val="32"/>
        </w:rPr>
        <w:t>”</w:t>
      </w:r>
      <w:r w:rsidRPr="00897251">
        <w:rPr>
          <w:rFonts w:asciiTheme="minorHAnsi" w:hAnsiTheme="minorHAnsi" w:cstheme="minorHAnsi"/>
          <w:sz w:val="28"/>
          <w:szCs w:val="32"/>
        </w:rPr>
        <w:t xml:space="preserve"> προσπάθειες που έκαναν κάποιοι με καταγγελίες για να μην αρχίσουν.</w:t>
      </w:r>
    </w:p>
    <w:p w:rsidR="004124E1" w:rsidRPr="00897251" w:rsidRDefault="004124E1" w:rsidP="008972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97251">
        <w:rPr>
          <w:rFonts w:asciiTheme="minorHAnsi" w:hAnsiTheme="minorHAnsi" w:cstheme="minorHAnsi"/>
          <w:sz w:val="28"/>
          <w:szCs w:val="32"/>
        </w:rPr>
        <w:t>Υπενθυμίζω επίσης ότι ο Δήμος ζήτησε να αναλάβει την υλοποίηση των έργων στο εσωτερικό λιμάνι αλλά δεν μας δόθηκε η άδεια από το Υπουργείο Υποδομών. Αν είχε συμβεί αυτό, τα έργα στο εσωτερικό λιμάνι θα είχαν ξεκινήσει.</w:t>
      </w:r>
    </w:p>
    <w:p w:rsidR="004124E1" w:rsidRPr="00897251" w:rsidRDefault="004124E1" w:rsidP="008972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97251">
        <w:rPr>
          <w:rFonts w:asciiTheme="minorHAnsi" w:hAnsiTheme="minorHAnsi" w:cstheme="minorHAnsi"/>
          <w:sz w:val="28"/>
          <w:szCs w:val="32"/>
        </w:rPr>
        <w:t>Τονίζω επίσης την ανάδειξη του ζητήματος ενεργοποίησης του Ταμείου Αλληλεγγύης της Ε.Ε, που έγινε με παρεμβάσεις και πρωτοβουλίες του Δήμου που ξεκίνησαν από την επόμενη μέρα.</w:t>
      </w:r>
    </w:p>
    <w:p w:rsidR="004124E1" w:rsidRPr="00897251" w:rsidRDefault="004124E1" w:rsidP="008972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897251">
        <w:rPr>
          <w:rFonts w:asciiTheme="minorHAnsi" w:hAnsiTheme="minorHAnsi" w:cstheme="minorHAnsi"/>
          <w:b/>
          <w:sz w:val="28"/>
          <w:szCs w:val="32"/>
        </w:rPr>
        <w:t>Το μήνυμα είναι ότι η Κως, με τις δικές της δυνάμεις, κλείνει κάποιες από τις πληγές που άνοιξε ο σεισμός. Με χρήματα των δημοτών και από τα ταμειακά διαθέσιμα του Δήμου, που υπάρχουν λόγω της χρηστής διαχείρισης των τελευταίων τεσσάρων χρόνων.</w:t>
      </w:r>
    </w:p>
    <w:p w:rsidR="004124E1" w:rsidRPr="00897251" w:rsidRDefault="004124E1" w:rsidP="008972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97251">
        <w:rPr>
          <w:rFonts w:asciiTheme="minorHAnsi" w:hAnsiTheme="minorHAnsi" w:cstheme="minorHAnsi"/>
          <w:sz w:val="28"/>
          <w:szCs w:val="32"/>
        </w:rPr>
        <w:t>Ένα χρόνο μετά το σεισμό της 21ης Ιουλίου του 2017 οφείλουμε να ξαναγυρίσουμε σε αυτή τη δύσκολη μέρα για όλο το νησί.</w:t>
      </w:r>
    </w:p>
    <w:p w:rsidR="004124E1" w:rsidRPr="00897251" w:rsidRDefault="004124E1" w:rsidP="008972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897251">
        <w:rPr>
          <w:rFonts w:asciiTheme="minorHAnsi" w:hAnsiTheme="minorHAnsi" w:cstheme="minorHAnsi"/>
          <w:b/>
          <w:sz w:val="28"/>
          <w:szCs w:val="32"/>
        </w:rPr>
        <w:t>Η Κως άντεξε. Τα έβγαλε πέρα γιατί έβγαλε τον καλύτερο εαυτό της.</w:t>
      </w:r>
    </w:p>
    <w:p w:rsidR="004124E1" w:rsidRPr="00897251" w:rsidRDefault="004124E1" w:rsidP="008972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97251">
        <w:rPr>
          <w:rFonts w:asciiTheme="minorHAnsi" w:hAnsiTheme="minorHAnsi" w:cstheme="minorHAnsi"/>
          <w:sz w:val="28"/>
          <w:szCs w:val="32"/>
        </w:rPr>
        <w:t xml:space="preserve">Η Δομή Πολιτικής Προστασίας του Δήμου πήρε άριστα, όπως και όλες οι υπηρεσίες που </w:t>
      </w:r>
      <w:proofErr w:type="spellStart"/>
      <w:r w:rsidRPr="00897251">
        <w:rPr>
          <w:rFonts w:asciiTheme="minorHAnsi" w:hAnsiTheme="minorHAnsi" w:cstheme="minorHAnsi"/>
          <w:sz w:val="28"/>
          <w:szCs w:val="32"/>
        </w:rPr>
        <w:t>επανέφεραν</w:t>
      </w:r>
      <w:proofErr w:type="spellEnd"/>
      <w:r w:rsidRPr="00897251">
        <w:rPr>
          <w:rFonts w:asciiTheme="minorHAnsi" w:hAnsiTheme="minorHAnsi" w:cstheme="minorHAnsi"/>
          <w:sz w:val="28"/>
          <w:szCs w:val="32"/>
        </w:rPr>
        <w:t xml:space="preserve"> την πόλη της Κω στους κανονικούς της ρυθμούς μέσα σε λίγες ώρες.</w:t>
      </w:r>
    </w:p>
    <w:p w:rsidR="004124E1" w:rsidRPr="00897251" w:rsidRDefault="004124E1" w:rsidP="008972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97251">
        <w:rPr>
          <w:rFonts w:asciiTheme="minorHAnsi" w:hAnsiTheme="minorHAnsi" w:cstheme="minorHAnsi"/>
          <w:sz w:val="28"/>
          <w:szCs w:val="32"/>
        </w:rPr>
        <w:t>Οι επιχειρηματίες, οι επαγγελματίες και οι εργαζόμενοι στον τουρισμό, βοήθησαν να επανέλθουν οι φυσιολογικοί ρυθμοί και οι επισκέπτες μας να νιώσουν ασφαλείς και να συνεχίσουν τις διακοπές τους.</w:t>
      </w:r>
    </w:p>
    <w:p w:rsidR="004124E1" w:rsidRPr="00897251" w:rsidRDefault="004124E1" w:rsidP="008972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97251">
        <w:rPr>
          <w:rFonts w:asciiTheme="minorHAnsi" w:hAnsiTheme="minorHAnsi" w:cstheme="minorHAnsi"/>
          <w:sz w:val="28"/>
          <w:szCs w:val="32"/>
        </w:rPr>
        <w:t>Η Κως συνεχίζει την προσπάθεια, στέκεται όρθια.</w:t>
      </w:r>
    </w:p>
    <w:p w:rsidR="004124E1" w:rsidRPr="00897251" w:rsidRDefault="004124E1" w:rsidP="008972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97251">
        <w:rPr>
          <w:rFonts w:asciiTheme="minorHAnsi" w:hAnsiTheme="minorHAnsi" w:cstheme="minorHAnsi"/>
          <w:sz w:val="28"/>
          <w:szCs w:val="32"/>
        </w:rPr>
        <w:t>Ζητά από την Πολιτεία να εκπληρώσει τις αυτονόητες</w:t>
      </w:r>
      <w:r w:rsidR="00897251">
        <w:rPr>
          <w:rFonts w:asciiTheme="minorHAnsi" w:hAnsiTheme="minorHAnsi" w:cstheme="minorHAnsi"/>
          <w:sz w:val="28"/>
          <w:szCs w:val="32"/>
        </w:rPr>
        <w:t xml:space="preserve"> υποχρεώσεις της προς το νησί.</w:t>
      </w:r>
      <w:r w:rsidR="00897251" w:rsidRPr="00897251">
        <w:rPr>
          <w:rFonts w:asciiTheme="minorHAnsi" w:hAnsiTheme="minorHAnsi" w:cstheme="minorHAnsi"/>
          <w:sz w:val="28"/>
          <w:szCs w:val="32"/>
        </w:rPr>
        <w:t>”</w:t>
      </w:r>
      <w:bookmarkStart w:id="0" w:name="_GoBack"/>
      <w:bookmarkEnd w:id="0"/>
    </w:p>
    <w:p w:rsidR="005504AA" w:rsidRPr="007836FD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63F" w:rsidRDefault="00EC363F" w:rsidP="0034192E">
      <w:r>
        <w:separator/>
      </w:r>
    </w:p>
  </w:endnote>
  <w:endnote w:type="continuationSeparator" w:id="0">
    <w:p w:rsidR="00EC363F" w:rsidRDefault="00EC363F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7251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63F" w:rsidRDefault="00EC363F" w:rsidP="0034192E">
      <w:r>
        <w:separator/>
      </w:r>
    </w:p>
  </w:footnote>
  <w:footnote w:type="continuationSeparator" w:id="0">
    <w:p w:rsidR="00EC363F" w:rsidRDefault="00EC363F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D5A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C3ABD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3926"/>
    <w:rsid w:val="003D7930"/>
    <w:rsid w:val="003E094A"/>
    <w:rsid w:val="00404735"/>
    <w:rsid w:val="004050BC"/>
    <w:rsid w:val="00410E8A"/>
    <w:rsid w:val="004124E1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720C"/>
    <w:rsid w:val="005E0A48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A7A8B"/>
    <w:rsid w:val="006B2826"/>
    <w:rsid w:val="006C6896"/>
    <w:rsid w:val="006C7BBF"/>
    <w:rsid w:val="006E4F1F"/>
    <w:rsid w:val="006F1718"/>
    <w:rsid w:val="006F6B64"/>
    <w:rsid w:val="0071074B"/>
    <w:rsid w:val="00711125"/>
    <w:rsid w:val="007373F0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97251"/>
    <w:rsid w:val="008B609F"/>
    <w:rsid w:val="008C7B14"/>
    <w:rsid w:val="008F2E1D"/>
    <w:rsid w:val="008F3B6D"/>
    <w:rsid w:val="008F4FE8"/>
    <w:rsid w:val="008F67F3"/>
    <w:rsid w:val="00922B2D"/>
    <w:rsid w:val="00926934"/>
    <w:rsid w:val="009305A5"/>
    <w:rsid w:val="00931B41"/>
    <w:rsid w:val="009406D6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231F3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B0A6B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7593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C363F"/>
    <w:rsid w:val="00EE0D30"/>
    <w:rsid w:val="00EE6B46"/>
    <w:rsid w:val="00EE7A25"/>
    <w:rsid w:val="00F31BF7"/>
    <w:rsid w:val="00F4639C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8D129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CE5FF19-6AEA-4373-88F9-802B002C8EDA}"/>
</file>

<file path=customXml/itemProps2.xml><?xml version="1.0" encoding="utf-8"?>
<ds:datastoreItem xmlns:ds="http://schemas.openxmlformats.org/officeDocument/2006/customXml" ds:itemID="{7830133F-7F65-425E-851B-57BA43F17A6E}"/>
</file>

<file path=customXml/itemProps3.xml><?xml version="1.0" encoding="utf-8"?>
<ds:datastoreItem xmlns:ds="http://schemas.openxmlformats.org/officeDocument/2006/customXml" ds:itemID="{421E2ABE-DE51-4A10-9083-F5E50E5546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2018-07-21T07:48:00Z</dcterms:created>
  <dcterms:modified xsi:type="dcterms:W3CDTF">2018-07-21T07:52:00Z</dcterms:modified>
</cp:coreProperties>
</file>